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FEC7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1127DF41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41AC749D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10028720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4C06932B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3348A978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059A3A10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08B226A5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35814F93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3CD686C1" w14:textId="77777777" w:rsidR="00E12E2F" w:rsidRDefault="00E12E2F" w:rsidP="00E12E2F">
      <w:pPr>
        <w:rPr>
          <w:rFonts w:ascii="Arial" w:hAnsi="Arial" w:cs="Arial"/>
          <w:b/>
          <w:sz w:val="20"/>
          <w:szCs w:val="20"/>
        </w:rPr>
      </w:pPr>
    </w:p>
    <w:p w14:paraId="0CFC777A" w14:textId="4F520859" w:rsidR="00E12E2F" w:rsidRPr="00A74E2A" w:rsidRDefault="009C5089" w:rsidP="00E12E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</w:t>
      </w:r>
      <w:r w:rsidR="00BB5742">
        <w:rPr>
          <w:rFonts w:ascii="Arial" w:hAnsi="Arial" w:cs="Arial"/>
          <w:b/>
          <w:sz w:val="20"/>
          <w:szCs w:val="20"/>
        </w:rPr>
        <w:t xml:space="preserve"> </w:t>
      </w:r>
      <w:r w:rsidR="00E81786" w:rsidRPr="00A74E2A">
        <w:rPr>
          <w:rFonts w:ascii="Arial" w:hAnsi="Arial" w:cs="Arial"/>
          <w:b/>
          <w:sz w:val="20"/>
          <w:szCs w:val="20"/>
        </w:rPr>
        <w:t>20</w:t>
      </w:r>
      <w:r w:rsidR="00244305">
        <w:rPr>
          <w:rFonts w:ascii="Arial" w:hAnsi="Arial" w:cs="Arial"/>
          <w:b/>
          <w:sz w:val="20"/>
          <w:szCs w:val="20"/>
        </w:rPr>
        <w:t>2</w:t>
      </w:r>
      <w:r w:rsidR="000D61AB">
        <w:rPr>
          <w:rFonts w:ascii="Arial" w:hAnsi="Arial" w:cs="Arial"/>
          <w:b/>
          <w:sz w:val="20"/>
          <w:szCs w:val="20"/>
        </w:rPr>
        <w:t>4</w:t>
      </w:r>
    </w:p>
    <w:p w14:paraId="3A9B5918" w14:textId="77777777" w:rsidR="00D74BF2" w:rsidRPr="00A74E2A" w:rsidRDefault="00D74BF2" w:rsidP="00D74BF2">
      <w:pPr>
        <w:rPr>
          <w:rFonts w:ascii="Arial" w:hAnsi="Arial" w:cs="Arial"/>
          <w:b/>
          <w:sz w:val="20"/>
          <w:szCs w:val="20"/>
        </w:rPr>
      </w:pPr>
    </w:p>
    <w:p w14:paraId="67D734C4" w14:textId="6ECA094C" w:rsidR="00D74BF2" w:rsidRPr="00A74E2A" w:rsidRDefault="00D74BF2" w:rsidP="00D74BF2">
      <w:pPr>
        <w:rPr>
          <w:rFonts w:ascii="Arial" w:hAnsi="Arial" w:cs="Arial"/>
          <w:b/>
          <w:sz w:val="22"/>
        </w:rPr>
      </w:pPr>
      <w:r w:rsidRPr="00BB60A2">
        <w:rPr>
          <w:rFonts w:ascii="Arial" w:hAnsi="Arial" w:cs="Arial"/>
          <w:b/>
          <w:sz w:val="22"/>
        </w:rPr>
        <w:t xml:space="preserve">AF4: </w:t>
      </w:r>
      <w:r w:rsidRPr="00BB60A2">
        <w:rPr>
          <w:rFonts w:ascii="Arial" w:hAnsi="Arial" w:cs="Arial"/>
          <w:b/>
          <w:i/>
          <w:sz w:val="22"/>
        </w:rPr>
        <w:t>Investment planning</w:t>
      </w:r>
      <w:r>
        <w:rPr>
          <w:rFonts w:ascii="Arial" w:hAnsi="Arial" w:cs="Arial"/>
          <w:b/>
          <w:sz w:val="22"/>
        </w:rPr>
        <w:t xml:space="preserve"> case study workbook</w:t>
      </w:r>
      <w:r w:rsidRPr="00A74E2A">
        <w:rPr>
          <w:rFonts w:ascii="Arial" w:hAnsi="Arial" w:cs="Arial"/>
          <w:b/>
          <w:sz w:val="22"/>
        </w:rPr>
        <w:t xml:space="preserve">, </w:t>
      </w:r>
      <w:r w:rsidR="000D61AB">
        <w:rPr>
          <w:rFonts w:ascii="Arial" w:hAnsi="Arial" w:cs="Arial"/>
          <w:b/>
          <w:sz w:val="22"/>
        </w:rPr>
        <w:t xml:space="preserve">2024–25 </w:t>
      </w:r>
      <w:r w:rsidRPr="00A74E2A">
        <w:rPr>
          <w:rFonts w:ascii="Arial" w:hAnsi="Arial" w:cs="Arial"/>
          <w:b/>
          <w:sz w:val="22"/>
        </w:rPr>
        <w:t>edition</w:t>
      </w:r>
    </w:p>
    <w:p w14:paraId="78ECD633" w14:textId="77777777" w:rsidR="00D74BF2" w:rsidRPr="00A74E2A" w:rsidRDefault="00D74BF2" w:rsidP="00D74BF2">
      <w:pPr>
        <w:rPr>
          <w:rFonts w:ascii="Arial" w:hAnsi="Arial" w:cs="Arial"/>
          <w:sz w:val="20"/>
          <w:szCs w:val="20"/>
        </w:rPr>
      </w:pPr>
    </w:p>
    <w:p w14:paraId="30E26A13" w14:textId="78C300C7" w:rsidR="00D74BF2" w:rsidRPr="00A74E2A" w:rsidRDefault="00D74BF2" w:rsidP="00D74BF2">
      <w:pPr>
        <w:rPr>
          <w:rFonts w:ascii="Arial" w:hAnsi="Arial" w:cs="Arial"/>
          <w:b/>
          <w:sz w:val="20"/>
        </w:rPr>
      </w:pPr>
      <w:r w:rsidRPr="00A74E2A">
        <w:rPr>
          <w:rFonts w:ascii="Arial" w:hAnsi="Arial" w:cs="Arial"/>
          <w:b/>
          <w:sz w:val="20"/>
        </w:rPr>
        <w:t xml:space="preserve">This edition of the </w:t>
      </w:r>
      <w:r>
        <w:rPr>
          <w:rFonts w:ascii="Arial" w:hAnsi="Arial" w:cs="Arial"/>
          <w:b/>
          <w:sz w:val="20"/>
        </w:rPr>
        <w:t>case study workbook</w:t>
      </w:r>
      <w:r w:rsidRPr="00A74E2A">
        <w:rPr>
          <w:rFonts w:ascii="Arial" w:hAnsi="Arial" w:cs="Arial"/>
          <w:b/>
          <w:sz w:val="20"/>
        </w:rPr>
        <w:t xml:space="preserve"> is based on the </w:t>
      </w:r>
      <w:r>
        <w:rPr>
          <w:rFonts w:ascii="Arial" w:hAnsi="Arial" w:cs="Arial"/>
          <w:b/>
          <w:sz w:val="20"/>
        </w:rPr>
        <w:t xml:space="preserve">AF4 </w:t>
      </w:r>
      <w:r w:rsidRPr="00A74E2A">
        <w:rPr>
          <w:rFonts w:ascii="Arial" w:hAnsi="Arial" w:cs="Arial"/>
          <w:b/>
          <w:sz w:val="20"/>
        </w:rPr>
        <w:t xml:space="preserve">examination syllabus. </w:t>
      </w:r>
    </w:p>
    <w:p w14:paraId="790C2501" w14:textId="77777777" w:rsidR="00D74BF2" w:rsidRDefault="00D74BF2" w:rsidP="00D74BF2">
      <w:pPr>
        <w:rPr>
          <w:rFonts w:ascii="Arial" w:hAnsi="Arial" w:cs="Arial"/>
          <w:sz w:val="20"/>
        </w:rPr>
      </w:pPr>
    </w:p>
    <w:p w14:paraId="43D4CCC9" w14:textId="77777777" w:rsidR="001971C6" w:rsidRDefault="001971C6" w:rsidP="001971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sz w:val="20"/>
          <w:szCs w:val="20"/>
        </w:rPr>
        <w:t>This edition replaces entirely the previous 2023–24 edition and has been updated and amended throughout for the 2024/25 tax year and market/legislative developments.</w:t>
      </w:r>
      <w:r>
        <w:rPr>
          <w:rStyle w:val="eop"/>
          <w:rFonts w:ascii="Arial" w:hAnsi="Arial" w:cs="Arial"/>
        </w:rPr>
        <w:t> </w:t>
      </w:r>
    </w:p>
    <w:p w14:paraId="55C12557" w14:textId="77777777" w:rsidR="001971C6" w:rsidRDefault="001971C6" w:rsidP="001971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C27124" w14:textId="77777777" w:rsidR="001971C6" w:rsidRDefault="001971C6" w:rsidP="001971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Please do not hesitate to contact us if you have any queries regarding your new case study workbook. </w:t>
      </w:r>
      <w:r>
        <w:rPr>
          <w:rStyle w:val="eop"/>
          <w:rFonts w:ascii="Arial" w:hAnsi="Arial" w:cs="Arial"/>
        </w:rPr>
        <w:t> </w:t>
      </w:r>
    </w:p>
    <w:p w14:paraId="577B598E" w14:textId="77777777" w:rsidR="001971C6" w:rsidRDefault="001971C6" w:rsidP="001971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277095" w14:textId="77777777" w:rsidR="001971C6" w:rsidRDefault="001971C6" w:rsidP="001971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CII Learning Solutions</w:t>
      </w:r>
      <w:r>
        <w:rPr>
          <w:rStyle w:val="eop"/>
          <w:rFonts w:ascii="Arial" w:hAnsi="Arial" w:cs="Arial"/>
        </w:rPr>
        <w:t> </w:t>
      </w:r>
    </w:p>
    <w:p w14:paraId="51AF0EBA" w14:textId="77777777" w:rsidR="001971C6" w:rsidRDefault="001971C6" w:rsidP="00D74BF2">
      <w:pPr>
        <w:rPr>
          <w:rFonts w:ascii="Arial" w:hAnsi="Arial" w:cs="Arial"/>
          <w:sz w:val="20"/>
        </w:rPr>
      </w:pPr>
    </w:p>
    <w:sectPr w:rsidR="0019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D2EB" w14:textId="77777777" w:rsidR="007422A2" w:rsidRDefault="007422A2" w:rsidP="009C5089">
      <w:r>
        <w:separator/>
      </w:r>
    </w:p>
  </w:endnote>
  <w:endnote w:type="continuationSeparator" w:id="0">
    <w:p w14:paraId="4CFACFB6" w14:textId="77777777" w:rsidR="007422A2" w:rsidRDefault="007422A2" w:rsidP="009C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585B" w14:textId="77777777" w:rsidR="007422A2" w:rsidRDefault="007422A2" w:rsidP="009C5089">
      <w:r>
        <w:separator/>
      </w:r>
    </w:p>
  </w:footnote>
  <w:footnote w:type="continuationSeparator" w:id="0">
    <w:p w14:paraId="0D345993" w14:textId="77777777" w:rsidR="007422A2" w:rsidRDefault="007422A2" w:rsidP="009C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2F"/>
    <w:rsid w:val="000839BD"/>
    <w:rsid w:val="000C3BD5"/>
    <w:rsid w:val="000D61AB"/>
    <w:rsid w:val="000E7AC5"/>
    <w:rsid w:val="00123CAE"/>
    <w:rsid w:val="001613F4"/>
    <w:rsid w:val="001971C6"/>
    <w:rsid w:val="001B7099"/>
    <w:rsid w:val="001D20FD"/>
    <w:rsid w:val="001E0B59"/>
    <w:rsid w:val="00216863"/>
    <w:rsid w:val="00244305"/>
    <w:rsid w:val="002738E1"/>
    <w:rsid w:val="002F0116"/>
    <w:rsid w:val="00362C2F"/>
    <w:rsid w:val="00396565"/>
    <w:rsid w:val="0041644B"/>
    <w:rsid w:val="004A17F7"/>
    <w:rsid w:val="004A1F03"/>
    <w:rsid w:val="004E6465"/>
    <w:rsid w:val="00562CE9"/>
    <w:rsid w:val="005D63DB"/>
    <w:rsid w:val="005E4B93"/>
    <w:rsid w:val="00610042"/>
    <w:rsid w:val="006C6553"/>
    <w:rsid w:val="006C742A"/>
    <w:rsid w:val="00711C74"/>
    <w:rsid w:val="00720385"/>
    <w:rsid w:val="007422A2"/>
    <w:rsid w:val="00787292"/>
    <w:rsid w:val="00800AFE"/>
    <w:rsid w:val="008D138B"/>
    <w:rsid w:val="00943251"/>
    <w:rsid w:val="009A0B18"/>
    <w:rsid w:val="009C5089"/>
    <w:rsid w:val="00A111FB"/>
    <w:rsid w:val="00A74E2A"/>
    <w:rsid w:val="00B413A6"/>
    <w:rsid w:val="00BB5742"/>
    <w:rsid w:val="00BB60A2"/>
    <w:rsid w:val="00C37307"/>
    <w:rsid w:val="00C4153B"/>
    <w:rsid w:val="00C4422E"/>
    <w:rsid w:val="00D27E25"/>
    <w:rsid w:val="00D74BF2"/>
    <w:rsid w:val="00DB44CD"/>
    <w:rsid w:val="00E12E2F"/>
    <w:rsid w:val="00E811FF"/>
    <w:rsid w:val="00E81786"/>
    <w:rsid w:val="00F871B1"/>
    <w:rsid w:val="6CDD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9AAE"/>
  <w15:chartTrackingRefBased/>
  <w15:docId w15:val="{07D264F3-E1CC-4D20-9BBF-3F13E21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E2F"/>
    <w:rPr>
      <w:rFonts w:ascii="Sabon" w:eastAsia="Times New Roman" w:hAnsi="Sabo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E2F"/>
    <w:rPr>
      <w:rFonts w:ascii="Sabon" w:eastAsia="Times New Roman" w:hAnsi="Sabo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811FF"/>
    <w:rPr>
      <w:strike w:val="0"/>
      <w:dstrike w:val="0"/>
      <w:color w:val="34373C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9C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8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89"/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E4B93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5E4B93"/>
  </w:style>
  <w:style w:type="character" w:customStyle="1" w:styleId="normaltextrun">
    <w:name w:val="normaltextrun"/>
    <w:basedOn w:val="DefaultParagraphFont"/>
    <w:rsid w:val="005E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b289566d01e4fc38c680f7d1ce943d2 xmlns="3e772d95-779e-42d9-9f19-289bfb8cc077">
      <Terms xmlns="http://schemas.microsoft.com/office/infopath/2007/PartnerControls"/>
    </eb289566d01e4fc38c680f7d1ce943d2>
    <TaxCatchAll xmlns="3e772d95-779e-42d9-9f19-289bfb8cc07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D17C14C8E4740A0F7F39E923A3D58" ma:contentTypeVersion="9" ma:contentTypeDescription="Create a new document." ma:contentTypeScope="" ma:versionID="f72ce88b2025ea0710c48973bd529cfa">
  <xsd:schema xmlns:xsd="http://www.w3.org/2001/XMLSchema" xmlns:xs="http://www.w3.org/2001/XMLSchema" xmlns:p="http://schemas.microsoft.com/office/2006/metadata/properties" xmlns:ns2="fa664799-f874-457e-a32d-d2395004d004" xmlns:ns3="3e772d95-779e-42d9-9f19-289bfb8cc077" targetNamespace="http://schemas.microsoft.com/office/2006/metadata/properties" ma:root="true" ma:fieldsID="c8c82c271f23ca6396f864db18a920fa" ns2:_="" ns3:_="">
    <xsd:import namespace="fa664799-f874-457e-a32d-d2395004d004"/>
    <xsd:import namespace="3e772d95-779e-42d9-9f19-289bfb8cc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eb289566d01e4fc38c680f7d1ce943d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64799-f874-457e-a32d-d2395004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72d95-779e-42d9-9f19-289bfb8cc077" elementFormDefault="qualified">
    <xsd:import namespace="http://schemas.microsoft.com/office/2006/documentManagement/types"/>
    <xsd:import namespace="http://schemas.microsoft.com/office/infopath/2007/PartnerControls"/>
    <xsd:element name="eb289566d01e4fc38c680f7d1ce943d2" ma:index="11" nillable="true" ma:taxonomy="true" ma:internalName="eb289566d01e4fc38c680f7d1ce943d2" ma:taxonomyFieldName="Tags" ma:displayName="Tags" ma:default="" ma:fieldId="{eb289566-d01e-4fc3-8c68-0f7d1ce943d2}" ma:taxonomyMulti="true" ma:sspId="a9aa8460-13c6-4ff9-a36c-6c15c5d6936d" ma:termSetId="b8a85c55-62dd-4031-b2c6-595b16ba5a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7acaa16-c52e-4849-8299-fc7a029bce68}" ma:internalName="TaxCatchAll" ma:showField="CatchAllData" ma:web="3e772d95-779e-42d9-9f19-289bfb8cc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C68CB-F5BB-4A3E-9CE4-673BAF81294D}">
  <ds:schemaRefs>
    <ds:schemaRef ds:uri="http://schemas.microsoft.com/office/2006/metadata/properties"/>
    <ds:schemaRef ds:uri="http://schemas.microsoft.com/office/infopath/2007/PartnerControls"/>
    <ds:schemaRef ds:uri="3e772d95-779e-42d9-9f19-289bfb8cc077"/>
  </ds:schemaRefs>
</ds:datastoreItem>
</file>

<file path=customXml/itemProps2.xml><?xml version="1.0" encoding="utf-8"?>
<ds:datastoreItem xmlns:ds="http://schemas.openxmlformats.org/officeDocument/2006/customXml" ds:itemID="{29FB1929-B8AB-4425-9223-84689BDC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64799-f874-457e-a32d-d2395004d004"/>
    <ds:schemaRef ds:uri="3e772d95-779e-42d9-9f19-289bfb8cc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7ED57-3513-4C41-97B2-2D40F9544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 Miah</dc:creator>
  <cp:keywords/>
  <dc:description/>
  <cp:lastModifiedBy>Samantha Pearce</cp:lastModifiedBy>
  <cp:revision>7</cp:revision>
  <dcterms:created xsi:type="dcterms:W3CDTF">2023-01-11T10:07:00Z</dcterms:created>
  <dcterms:modified xsi:type="dcterms:W3CDTF">2024-07-16T13:10:00Z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0x01010075BD17C14C8E4740A0F7F39E923A3D58</vt:lpwstr>
  </property>
  <property fmtid="{D5CDD505-2E9C-101B-9397-08002B2CF9AE}" pid="3" name="AuthorIds_UIVersion_1536">
    <vt:lpwstr>6</vt:lpwstr>
  </property>
  <property fmtid="{D5CDD505-2E9C-101B-9397-08002B2CF9AE}" pid="4" name="Tags">
    <vt:lpwstr/>
  </property>
</Properties>
</file>